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6" w:rsidRPr="000E3517" w:rsidRDefault="00592346" w:rsidP="0059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0E351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2DE0B2" wp14:editId="4E11F317">
            <wp:simplePos x="0" y="0"/>
            <wp:positionH relativeFrom="column">
              <wp:posOffset>-741045</wp:posOffset>
            </wp:positionH>
            <wp:positionV relativeFrom="paragraph">
              <wp:posOffset>-617855</wp:posOffset>
            </wp:positionV>
            <wp:extent cx="2136140" cy="1948180"/>
            <wp:effectExtent l="0" t="0" r="0" b="0"/>
            <wp:wrapSquare wrapText="bothSides"/>
            <wp:docPr id="1" name="Рисунок 1" descr="Описание: Описание: Описание: Описание: 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517">
        <w:rPr>
          <w:rFonts w:ascii="Times New Roman" w:hAnsi="Times New Roman" w:cs="Times New Roman"/>
          <w:sz w:val="28"/>
          <w:szCs w:val="24"/>
        </w:rPr>
        <w:t>Управление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Березовского городского округа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Муниципальное бюджетное учреждение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дополнительного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«Станция юных техников»</w:t>
      </w:r>
    </w:p>
    <w:p w:rsidR="00592346" w:rsidRPr="000E3517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4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Наш адрес: 652425, г. Берёзовский, пр. Ленина  66 «А»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Тел./факс 8-384-45-3-04-50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сайт: </w:t>
      </w:r>
      <w:hyperlink r:id="rId7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https://stutbrz.kemobl.ru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электронный ящик: </w:t>
      </w:r>
      <w:hyperlink r:id="rId8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sutbrz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D4C31" w:rsidRPr="000D4C31" w:rsidRDefault="000D4C31" w:rsidP="000D4C31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5069BA" w:rsidRPr="00BE53D7" w:rsidRDefault="00DD78F2" w:rsidP="005069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Пресс - релиз мероприятия в рамках акции</w:t>
      </w:r>
    </w:p>
    <w:p w:rsidR="00DD78F2" w:rsidRPr="00BE53D7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«Дни защиты от экологической опасности»</w:t>
      </w:r>
    </w:p>
    <w:p w:rsidR="00DD78F2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в Березовском городском округе в 202</w:t>
      </w:r>
      <w:r w:rsidR="000E351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4</w:t>
      </w: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 xml:space="preserve"> году</w:t>
      </w:r>
    </w:p>
    <w:p w:rsidR="00BE53D7" w:rsidRPr="00BE53D7" w:rsidRDefault="00BE53D7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426"/>
        <w:gridCol w:w="5103"/>
        <w:gridCol w:w="5528"/>
      </w:tblGrid>
      <w:tr w:rsidR="00AE23AA" w:rsidRPr="00AE23AA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Название акции</w:t>
            </w:r>
          </w:p>
        </w:tc>
        <w:tc>
          <w:tcPr>
            <w:tcW w:w="5528" w:type="dxa"/>
          </w:tcPr>
          <w:p w:rsidR="00B2146E" w:rsidRPr="00E361FD" w:rsidRDefault="00E361FD" w:rsidP="00B214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u w:val="single"/>
              </w:rPr>
            </w:pPr>
            <w:r w:rsidRPr="00E361FD">
              <w:rPr>
                <w:rFonts w:ascii="Times New Roman" w:eastAsia="Calibri" w:hAnsi="Times New Roman" w:cs="Times New Roman"/>
                <w:b/>
                <w:bCs/>
                <w:i/>
                <w:sz w:val="28"/>
                <w:u w:val="single"/>
              </w:rPr>
              <w:t xml:space="preserve">Всемирный день Земли – 22 апреля </w:t>
            </w:r>
          </w:p>
          <w:p w:rsidR="00E361FD" w:rsidRPr="00AE23AA" w:rsidRDefault="00E361FD" w:rsidP="00B2146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70C0"/>
                <w:sz w:val="28"/>
              </w:rPr>
            </w:pPr>
            <w:r w:rsidRPr="008622B8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</w:rPr>
              <w:t>Познавательная развлекательная программа «Земля – наш общий дом, ведь мы на ней живём».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5528" w:type="dxa"/>
          </w:tcPr>
          <w:p w:rsidR="00DD78F2" w:rsidRPr="003477BC" w:rsidRDefault="000E3517" w:rsidP="00E361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базе </w:t>
            </w:r>
            <w:r w:rsidR="00B214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МБУ ДО «СЮТ», 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5528" w:type="dxa"/>
          </w:tcPr>
          <w:p w:rsidR="00B2146E" w:rsidRPr="003477BC" w:rsidRDefault="00E361FD" w:rsidP="00E361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22 апреля </w:t>
            </w:r>
            <w:r w:rsid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</w:t>
            </w:r>
            <w:r w:rsidR="003477BC" w:rsidRPr="00347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D78F2" w:rsidRPr="00BE53D7" w:rsidTr="00B2146E">
        <w:trPr>
          <w:trHeight w:val="1216"/>
        </w:trPr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Организатор мероприятия</w:t>
            </w:r>
          </w:p>
        </w:tc>
        <w:tc>
          <w:tcPr>
            <w:tcW w:w="5528" w:type="dxa"/>
          </w:tcPr>
          <w:p w:rsidR="00DD78F2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МБУ ДО «СЮТ».</w:t>
            </w:r>
          </w:p>
          <w:p w:rsidR="00B2146E" w:rsidRPr="00E66450" w:rsidRDefault="00B2146E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Рекуц А.И., зав.орг.отделом.</w:t>
            </w:r>
          </w:p>
          <w:p w:rsidR="002569F6" w:rsidRPr="00B2146E" w:rsidRDefault="00E361FD" w:rsidP="00E361F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Лукошкина Галина Леонидовна, педагог дополнительного образования СЮТ. 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 и задачи</w:t>
            </w:r>
          </w:p>
        </w:tc>
        <w:tc>
          <w:tcPr>
            <w:tcW w:w="5528" w:type="dxa"/>
          </w:tcPr>
          <w:p w:rsidR="000A75B1" w:rsidRDefault="00426ABA" w:rsidP="00BF05C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Style w:val="c6"/>
                <w:b/>
                <w:bCs/>
                <w:color w:val="000000"/>
                <w:sz w:val="28"/>
              </w:rPr>
            </w:pPr>
            <w:r w:rsidRPr="00426ABA">
              <w:rPr>
                <w:rStyle w:val="c6"/>
                <w:b/>
                <w:bCs/>
                <w:color w:val="000000"/>
                <w:sz w:val="28"/>
              </w:rPr>
              <w:t xml:space="preserve">Цели: </w:t>
            </w:r>
            <w:r w:rsidR="000A75B1" w:rsidRPr="000A75B1">
              <w:rPr>
                <w:rStyle w:val="c6"/>
                <w:bCs/>
                <w:color w:val="000000"/>
                <w:sz w:val="28"/>
              </w:rPr>
              <w:t xml:space="preserve">формирование </w:t>
            </w:r>
            <w:proofErr w:type="gramStart"/>
            <w:r w:rsidR="000A75B1" w:rsidRPr="000A75B1">
              <w:rPr>
                <w:rStyle w:val="c6"/>
                <w:bCs/>
                <w:color w:val="000000"/>
                <w:sz w:val="28"/>
              </w:rPr>
              <w:t>экологических</w:t>
            </w:r>
            <w:proofErr w:type="gramEnd"/>
            <w:r w:rsidR="000A75B1" w:rsidRPr="000A75B1">
              <w:rPr>
                <w:rStyle w:val="c6"/>
                <w:bCs/>
                <w:color w:val="000000"/>
                <w:sz w:val="28"/>
              </w:rPr>
              <w:t xml:space="preserve"> знаний, нравственно – ценностного отношения к природе, включение обучающихся в разноплановую творческую деятельность экологического содержания.</w:t>
            </w:r>
            <w:r w:rsidR="000A75B1">
              <w:rPr>
                <w:rStyle w:val="c6"/>
                <w:b/>
                <w:bCs/>
                <w:color w:val="000000"/>
                <w:sz w:val="28"/>
              </w:rPr>
              <w:t xml:space="preserve"> </w:t>
            </w:r>
            <w:r w:rsidR="00396442">
              <w:rPr>
                <w:rStyle w:val="c6"/>
                <w:b/>
                <w:bCs/>
                <w:color w:val="000000"/>
                <w:sz w:val="28"/>
              </w:rPr>
              <w:t xml:space="preserve">      </w:t>
            </w:r>
            <w:r w:rsidR="000A75B1">
              <w:rPr>
                <w:rStyle w:val="c6"/>
                <w:b/>
                <w:bCs/>
                <w:color w:val="000000"/>
                <w:sz w:val="28"/>
              </w:rPr>
              <w:t>Задачи:</w:t>
            </w:r>
          </w:p>
          <w:p w:rsidR="000A75B1" w:rsidRDefault="000A75B1" w:rsidP="00BF05C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Style w:val="c6"/>
                <w:b/>
                <w:bCs/>
                <w:color w:val="000000"/>
                <w:sz w:val="28"/>
              </w:rPr>
            </w:pPr>
            <w:r>
              <w:rPr>
                <w:rStyle w:val="c6"/>
                <w:bCs/>
                <w:color w:val="000000"/>
                <w:sz w:val="28"/>
              </w:rPr>
              <w:t>1.</w:t>
            </w:r>
            <w:r w:rsidRPr="000A75B1">
              <w:rPr>
                <w:rStyle w:val="c6"/>
                <w:bCs/>
                <w:color w:val="000000"/>
                <w:sz w:val="28"/>
              </w:rPr>
              <w:t xml:space="preserve">Углубить знания </w:t>
            </w:r>
            <w:proofErr w:type="gramStart"/>
            <w:r w:rsidR="00BF05C8">
              <w:rPr>
                <w:rStyle w:val="c6"/>
                <w:bCs/>
                <w:color w:val="000000"/>
                <w:sz w:val="28"/>
              </w:rPr>
              <w:t>обучающихся</w:t>
            </w:r>
            <w:proofErr w:type="gramEnd"/>
            <w:r w:rsidR="00BF05C8">
              <w:rPr>
                <w:rStyle w:val="c6"/>
                <w:bCs/>
                <w:color w:val="000000"/>
                <w:sz w:val="28"/>
              </w:rPr>
              <w:t xml:space="preserve"> об окружающей среде.</w:t>
            </w:r>
          </w:p>
          <w:p w:rsidR="000A75B1" w:rsidRDefault="000A75B1" w:rsidP="00BF05C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Style w:val="c6"/>
                <w:b/>
                <w:bCs/>
                <w:color w:val="000000"/>
                <w:sz w:val="28"/>
              </w:rPr>
            </w:pPr>
            <w:r>
              <w:rPr>
                <w:rStyle w:val="c6"/>
                <w:bCs/>
                <w:color w:val="000000"/>
                <w:sz w:val="28"/>
              </w:rPr>
              <w:t>2.</w:t>
            </w:r>
            <w:r w:rsidRPr="000A75B1">
              <w:rPr>
                <w:rStyle w:val="c6"/>
                <w:bCs/>
                <w:color w:val="000000"/>
                <w:sz w:val="28"/>
              </w:rPr>
              <w:t xml:space="preserve">Развивать у школьников познавательные </w:t>
            </w:r>
            <w:r w:rsidR="00BF05C8">
              <w:rPr>
                <w:rStyle w:val="c6"/>
                <w:bCs/>
                <w:color w:val="000000"/>
                <w:sz w:val="28"/>
              </w:rPr>
              <w:t>способности, внимание и память.</w:t>
            </w:r>
          </w:p>
          <w:p w:rsidR="00E66450" w:rsidRPr="000A75B1" w:rsidRDefault="000A75B1" w:rsidP="00BF05C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b/>
                <w:bCs/>
                <w:color w:val="000000"/>
                <w:sz w:val="28"/>
              </w:rPr>
            </w:pPr>
            <w:r>
              <w:rPr>
                <w:rStyle w:val="c6"/>
                <w:bCs/>
                <w:color w:val="000000"/>
                <w:sz w:val="28"/>
              </w:rPr>
              <w:t>3.</w:t>
            </w:r>
            <w:r w:rsidRPr="000A75B1">
              <w:rPr>
                <w:rStyle w:val="c6"/>
                <w:bCs/>
                <w:color w:val="000000"/>
                <w:sz w:val="28"/>
              </w:rPr>
              <w:t xml:space="preserve">Воспитывать у </w:t>
            </w:r>
            <w:proofErr w:type="gramStart"/>
            <w:r w:rsidRPr="000A75B1">
              <w:rPr>
                <w:rStyle w:val="c6"/>
                <w:bCs/>
                <w:color w:val="000000"/>
                <w:sz w:val="28"/>
              </w:rPr>
              <w:t>обучающихся</w:t>
            </w:r>
            <w:proofErr w:type="gramEnd"/>
            <w:r w:rsidRPr="000A75B1">
              <w:rPr>
                <w:rStyle w:val="c6"/>
                <w:bCs/>
                <w:color w:val="000000"/>
                <w:sz w:val="28"/>
              </w:rPr>
              <w:t xml:space="preserve"> экологическую культуру, бережное отношение к окружающей природе, желание заботиться о ней.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6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  <w:tc>
          <w:tcPr>
            <w:tcW w:w="5528" w:type="dxa"/>
          </w:tcPr>
          <w:p w:rsidR="00DD78F2" w:rsidRPr="00BE53D7" w:rsidRDefault="00426ABA" w:rsidP="00316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16B4E" w:rsidRPr="00316B4E">
              <w:rPr>
                <w:rFonts w:ascii="Times New Roman" w:eastAsia="Calibri" w:hAnsi="Times New Roman" w:cs="Times New Roman"/>
                <w:bCs/>
                <w:sz w:val="28"/>
              </w:rPr>
              <w:t>5 обучающихся СЮТ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7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Описание мероприятия</w:t>
            </w:r>
          </w:p>
        </w:tc>
        <w:tc>
          <w:tcPr>
            <w:tcW w:w="5528" w:type="dxa"/>
          </w:tcPr>
          <w:p w:rsidR="00EA480D" w:rsidRDefault="00EA480D" w:rsidP="00426A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процессе мероприятия обучающиеся узнали о Международном дне Земли, историю образования этого праздника, его традиции, о символике этого дня - официальном символе дня Земли и неофициальном флаге Земли.</w:t>
            </w:r>
            <w:r>
              <w:t xml:space="preserve"> </w:t>
            </w:r>
            <w:r w:rsidRPr="00EA48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Ребята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r w:rsidRPr="00EA48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говорили о бережном отношении ко всему, что нас окружает, рассказывали о здоровье планеты, привлекали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внимание к ее проблемам. Также педагог СЮТ поговорила</w:t>
            </w:r>
            <w:r w:rsidRPr="00EA48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детьми о том, что 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аша планета нуждается в защите, </w:t>
            </w:r>
            <w:r w:rsidRPr="00EA48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ведь всем нам хочется, чтобы на ней цвели сады, в небе светило солнце, звучал детский смех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="000B072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Обучающиеся СЮТ участвовали 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познавательных играх, выполнили ряд творческих заданий на закрепление темы</w:t>
            </w:r>
            <w:r w:rsidR="00A15C0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A480D" w:rsidRPr="00426ABA" w:rsidRDefault="00EA480D" w:rsidP="00426A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завершении мероприятия ребята изготовили тематический коллаж ко Дню Земли.</w:t>
            </w:r>
          </w:p>
        </w:tc>
      </w:tr>
    </w:tbl>
    <w:p w:rsidR="00BB2D36" w:rsidRDefault="00BB2D36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23AA" w:rsidRDefault="00AE23AA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7BC" w:rsidRPr="000D4C31" w:rsidRDefault="00AE23AA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7BC" w:rsidRPr="00C7754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МБУ ДО «СЮТ»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Хомякова К.Т. </w:t>
      </w:r>
    </w:p>
    <w:p w:rsidR="003477BC" w:rsidRDefault="003477BC" w:rsidP="003477BC">
      <w:pPr>
        <w:spacing w:after="0" w:line="360" w:lineRule="auto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EA480D" w:rsidRDefault="00EA480D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EA480D" w:rsidRDefault="00EA480D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Испол: Алена Игоревна Рекуц,</w:t>
      </w: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заведующая орг.массовым отд.</w:t>
      </w:r>
    </w:p>
    <w:p w:rsidR="002F3298" w:rsidRDefault="00AE23A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Тел. 3-04-50</w:t>
      </w: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77644" w:rsidRDefault="00C77644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EA5EAE" w:rsidRDefault="00EA5EAE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EA5EAE" w:rsidRPr="0033665B" w:rsidRDefault="00EA5EAE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 wp14:anchorId="16290B36" wp14:editId="3F9FD615">
            <wp:extent cx="5934710" cy="8157845"/>
            <wp:effectExtent l="0" t="0" r="8890" b="0"/>
            <wp:docPr id="3" name="Рисунок 3" descr="C:\Users\User\Desktop\Рисунок (6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62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EAE" w:rsidRPr="0033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30"/>
    <w:multiLevelType w:val="hybridMultilevel"/>
    <w:tmpl w:val="25266B68"/>
    <w:lvl w:ilvl="0" w:tplc="D0166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35EBC"/>
    <w:multiLevelType w:val="hybridMultilevel"/>
    <w:tmpl w:val="5C04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134A1B"/>
    <w:multiLevelType w:val="hybridMultilevel"/>
    <w:tmpl w:val="001CA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2"/>
    <w:rsid w:val="000A75B1"/>
    <w:rsid w:val="000B072E"/>
    <w:rsid w:val="000D4C31"/>
    <w:rsid w:val="000E3517"/>
    <w:rsid w:val="00146208"/>
    <w:rsid w:val="002569F6"/>
    <w:rsid w:val="002A1DAF"/>
    <w:rsid w:val="002D5A11"/>
    <w:rsid w:val="002F3298"/>
    <w:rsid w:val="00316B4E"/>
    <w:rsid w:val="0033665B"/>
    <w:rsid w:val="003477BC"/>
    <w:rsid w:val="00396442"/>
    <w:rsid w:val="00426ABA"/>
    <w:rsid w:val="005069BA"/>
    <w:rsid w:val="00592346"/>
    <w:rsid w:val="006920C8"/>
    <w:rsid w:val="006C01A7"/>
    <w:rsid w:val="007F1F39"/>
    <w:rsid w:val="008622B8"/>
    <w:rsid w:val="00A15C0D"/>
    <w:rsid w:val="00AC5E71"/>
    <w:rsid w:val="00AE23AA"/>
    <w:rsid w:val="00B2146E"/>
    <w:rsid w:val="00BA56EF"/>
    <w:rsid w:val="00BB2D36"/>
    <w:rsid w:val="00BE53D7"/>
    <w:rsid w:val="00BF05C8"/>
    <w:rsid w:val="00C310D3"/>
    <w:rsid w:val="00C77644"/>
    <w:rsid w:val="00D91817"/>
    <w:rsid w:val="00DD78F2"/>
    <w:rsid w:val="00E361FD"/>
    <w:rsid w:val="00E66450"/>
    <w:rsid w:val="00EA480D"/>
    <w:rsid w:val="00EA5EAE"/>
    <w:rsid w:val="00F91827"/>
    <w:rsid w:val="00FC5084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br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tbrz.kem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Пользователь Windows</cp:lastModifiedBy>
  <cp:revision>46</cp:revision>
  <cp:lastPrinted>2024-04-22T06:35:00Z</cp:lastPrinted>
  <dcterms:created xsi:type="dcterms:W3CDTF">2023-01-17T02:47:00Z</dcterms:created>
  <dcterms:modified xsi:type="dcterms:W3CDTF">2024-04-22T06:53:00Z</dcterms:modified>
</cp:coreProperties>
</file>